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3F" w:rsidRDefault="004E013F" w:rsidP="004E013F">
      <w:r>
        <w:t>Spett.</w:t>
      </w:r>
    </w:p>
    <w:p w:rsidR="004E013F" w:rsidRDefault="004E013F" w:rsidP="004E013F">
      <w:r>
        <w:t>BANCA____________________</w:t>
      </w:r>
    </w:p>
    <w:p w:rsidR="004E013F" w:rsidRDefault="004E013F" w:rsidP="004E013F">
      <w:r>
        <w:t>v._________________________</w:t>
      </w:r>
    </w:p>
    <w:p w:rsidR="004E013F" w:rsidRDefault="004E013F" w:rsidP="004E013F">
      <w:r>
        <w:t>___________________________</w:t>
      </w:r>
    </w:p>
    <w:p w:rsidR="004E013F" w:rsidRDefault="004E013F" w:rsidP="004E013F">
      <w:r>
        <w:t>e</w:t>
      </w:r>
    </w:p>
    <w:p w:rsidR="004E013F" w:rsidRDefault="004E013F" w:rsidP="004E013F">
      <w:r>
        <w:t>Spett.</w:t>
      </w:r>
    </w:p>
    <w:p w:rsidR="004E013F" w:rsidRDefault="004E013F" w:rsidP="004E013F">
      <w:r>
        <w:t>FONDO____________________</w:t>
      </w:r>
    </w:p>
    <w:p w:rsidR="004E013F" w:rsidRDefault="004E013F" w:rsidP="004E013F">
      <w:r>
        <w:t>v._________________________</w:t>
      </w:r>
    </w:p>
    <w:p w:rsidR="004E013F" w:rsidRDefault="004E013F" w:rsidP="004E013F">
      <w:r>
        <w:t>___________________________</w:t>
      </w:r>
    </w:p>
    <w:p w:rsidR="004E013F" w:rsidRDefault="004E013F" w:rsidP="004E013F"/>
    <w:p w:rsidR="004E013F" w:rsidRDefault="004E013F" w:rsidP="004E013F">
      <w:pPr>
        <w:ind w:firstLine="708"/>
      </w:pPr>
      <w:r>
        <w:t>Il/la sottoscritto/a è titolare di pensione a carico di codesto Fondo Pensioni.</w:t>
      </w:r>
    </w:p>
    <w:p w:rsidR="004E013F" w:rsidRDefault="004E013F" w:rsidP="004E013F">
      <w:pPr>
        <w:ind w:firstLine="708"/>
      </w:pPr>
      <w:r>
        <w:t>La suddetta pensione fino al 31 dicembre 2012 è stata a carico della Gestione Speciale Inps per gli ex Enti Pubblici Creditizi (Decr. Leg.vo 357/90), ai sensi della Convenzione stipulata fra l’ INPS e i relativi Fondi in data 15 febbraio 1999.</w:t>
      </w:r>
    </w:p>
    <w:p w:rsidR="004E013F" w:rsidRDefault="004E013F" w:rsidP="004E013F">
      <w:pPr>
        <w:ind w:firstLine="708"/>
      </w:pPr>
      <w:r>
        <w:t xml:space="preserve">Come è noto sia la quota INPS che la quota a carico del Fondo integrativo sono stati erogati fino al 31 dicembre 2012 dalla Banca, ai sensi dell’ art. 6 del Decr. Leg.vo 357/90 e della Convenzione con l’ INPS sopra menzionata del 15 febbraio 1999. </w:t>
      </w:r>
    </w:p>
    <w:p w:rsidR="004E013F" w:rsidRDefault="004E013F" w:rsidP="004E013F">
      <w:pPr>
        <w:ind w:firstLine="708"/>
      </w:pPr>
      <w:r>
        <w:t xml:space="preserve">Le pensioni in oggetto erano di importo complessivo superiore nel 2012 ad Euro </w:t>
      </w:r>
      <w:r w:rsidRPr="008B6756">
        <w:t>€ 1.405,05</w:t>
      </w:r>
      <w:r>
        <w:t xml:space="preserve"> lordi, e quindi hanno subito il blocco della perequazione automatica in forza del </w:t>
      </w:r>
      <w:r w:rsidRPr="008B6756">
        <w:t>D.L. 6 dicembre 2011 n. 201, convertito nella legge 22 dicembre</w:t>
      </w:r>
      <w:r>
        <w:t xml:space="preserve"> 2011 n. 214, art. 24, comma 25.</w:t>
      </w:r>
    </w:p>
    <w:p w:rsidR="004E013F" w:rsidRDefault="004E013F" w:rsidP="004E013F">
      <w:pPr>
        <w:ind w:firstLine="708"/>
      </w:pPr>
      <w:r>
        <w:t>Senonchè la suddetta norma è stata dichiarata illegittima dalla Corte Costituzionale, con sentenza n. 70 del 30 aprile 2015.</w:t>
      </w:r>
    </w:p>
    <w:p w:rsidR="004E013F" w:rsidRDefault="004E013F" w:rsidP="004E013F">
      <w:pPr>
        <w:ind w:firstLine="708"/>
      </w:pPr>
      <w:r>
        <w:t>Invito quindi formalmente codesto spett. Istituto a</w:t>
      </w:r>
    </w:p>
    <w:p w:rsidR="004E013F" w:rsidRDefault="004E013F" w:rsidP="004E013F">
      <w:pPr>
        <w:numPr>
          <w:ilvl w:val="0"/>
          <w:numId w:val="1"/>
        </w:numPr>
      </w:pPr>
      <w:r>
        <w:t>Ripristinare sulla mia pensione mensile la perequazione illegittimamente bloccata;</w:t>
      </w:r>
    </w:p>
    <w:p w:rsidR="004E013F" w:rsidRDefault="004E013F" w:rsidP="004E013F">
      <w:pPr>
        <w:numPr>
          <w:ilvl w:val="0"/>
          <w:numId w:val="1"/>
        </w:numPr>
      </w:pPr>
      <w:r>
        <w:t>Restituire gli arretrati, maggiorati degli interessi legali.</w:t>
      </w:r>
    </w:p>
    <w:p w:rsidR="004E013F" w:rsidRDefault="004E013F" w:rsidP="004E013F">
      <w:pPr>
        <w:ind w:firstLine="708"/>
      </w:pPr>
      <w:r>
        <w:t xml:space="preserve">Invito quindi formalmente </w:t>
      </w:r>
      <w:smartTag w:uri="urn:schemas-microsoft-com:office:smarttags" w:element="PersonName">
        <w:smartTagPr>
          <w:attr w:name="ProductID" w:val="la Banca"/>
        </w:smartTagPr>
        <w:r>
          <w:t>la Banca</w:t>
        </w:r>
      </w:smartTag>
      <w:r>
        <w:t xml:space="preserve"> ed il Fondo a</w:t>
      </w:r>
    </w:p>
    <w:p w:rsidR="004E013F" w:rsidRDefault="004E013F" w:rsidP="004E013F">
      <w:pPr>
        <w:numPr>
          <w:ilvl w:val="0"/>
          <w:numId w:val="1"/>
        </w:numPr>
      </w:pPr>
      <w:r>
        <w:t>Ripristinare sulla mia pensione mensile la perequazione illegittimamente bloccata;</w:t>
      </w:r>
    </w:p>
    <w:p w:rsidR="004E013F" w:rsidRDefault="004E013F" w:rsidP="004E013F">
      <w:pPr>
        <w:numPr>
          <w:ilvl w:val="0"/>
          <w:numId w:val="1"/>
        </w:numPr>
      </w:pPr>
      <w:r>
        <w:t>provvedere alla restituzione degli arretrati, maggiorati degli interessi legali e delal rivalutazione monetaria sulla quota complementare.</w:t>
      </w:r>
    </w:p>
    <w:p w:rsidR="004E013F" w:rsidRDefault="004E013F" w:rsidP="004E013F">
      <w:pPr>
        <w:ind w:firstLine="708"/>
      </w:pPr>
      <w:r>
        <w:t>In difetto dovrò provvedere nei termini di legge.</w:t>
      </w:r>
    </w:p>
    <w:p w:rsidR="004E013F" w:rsidRDefault="004E013F" w:rsidP="004E013F">
      <w:pPr>
        <w:ind w:firstLine="708"/>
      </w:pPr>
      <w:r>
        <w:t>Distinti saluti</w:t>
      </w:r>
    </w:p>
    <w:p w:rsidR="004E013F" w:rsidRDefault="004E013F" w:rsidP="004E013F">
      <w:r w:rsidRPr="00A75865">
        <w:t>Cognome e nome ______________________________________________</w:t>
      </w:r>
      <w:r>
        <w:t>________________</w:t>
      </w:r>
    </w:p>
    <w:p w:rsidR="004E013F" w:rsidRDefault="004E013F" w:rsidP="004E013F">
      <w:r>
        <w:t>matr. pens. _____________________</w:t>
      </w:r>
    </w:p>
    <w:p w:rsidR="004E013F" w:rsidRPr="00A75865" w:rsidRDefault="004E013F" w:rsidP="004E013F">
      <w:r w:rsidRPr="00A75865">
        <w:t>Nato/a il:  ____/____/______  a:  _______</w:t>
      </w:r>
      <w:r>
        <w:t>____________________________</w:t>
      </w:r>
      <w:r w:rsidRPr="00A75865">
        <w:t xml:space="preserve">   Prov:  ________</w:t>
      </w:r>
    </w:p>
    <w:p w:rsidR="004E013F" w:rsidRPr="00A75865" w:rsidRDefault="004E013F" w:rsidP="004E013F">
      <w:r w:rsidRPr="00A75865">
        <w:t>Indirizzo _______________________________________________________</w:t>
      </w:r>
      <w:r>
        <w:t>______________</w:t>
      </w:r>
    </w:p>
    <w:p w:rsidR="004E013F" w:rsidRPr="00A75865" w:rsidRDefault="004E013F" w:rsidP="004E013F">
      <w:r w:rsidRPr="00A75865">
        <w:t>Comune di residenza ___________________________________________</w:t>
      </w:r>
      <w:r>
        <w:t>________________</w:t>
      </w:r>
    </w:p>
    <w:p w:rsidR="004E013F" w:rsidRPr="00A75865" w:rsidRDefault="004E013F" w:rsidP="004E013F">
      <w:r w:rsidRPr="00A75865">
        <w:t>Tel._______________________________</w:t>
      </w:r>
      <w:r w:rsidRPr="00A75865">
        <w:rPr>
          <w:rFonts w:ascii="Lucida Sans Unicode" w:hAnsi="Lucida Sans Unicode" w:cs="Lucida Sans Unicode"/>
          <w:sz w:val="20"/>
        </w:rPr>
        <w:t xml:space="preserve"> </w:t>
      </w:r>
      <w:r w:rsidRPr="00A75865">
        <w:t>e-mail: ___________</w:t>
      </w:r>
      <w:r>
        <w:t>________________________</w:t>
      </w:r>
    </w:p>
    <w:p w:rsidR="004E013F" w:rsidRDefault="004E013F" w:rsidP="004E013F">
      <w:r w:rsidRPr="00A75865">
        <w:t>Data ______________________________</w:t>
      </w:r>
    </w:p>
    <w:p w:rsidR="004E013F" w:rsidRPr="00A75865" w:rsidRDefault="004E013F" w:rsidP="004E013F"/>
    <w:p w:rsidR="004E013F" w:rsidRPr="00A75865" w:rsidRDefault="004E013F" w:rsidP="004E013F">
      <w:pPr>
        <w:jc w:val="center"/>
      </w:pPr>
      <w:r w:rsidRPr="00A75865">
        <w:t>Firma ____________________________________</w:t>
      </w:r>
    </w:p>
    <w:p w:rsidR="00AD47A8" w:rsidRDefault="004E013F">
      <w:r>
        <w:t xml:space="preserve"> </w:t>
      </w:r>
    </w:p>
    <w:sectPr w:rsidR="00AD47A8" w:rsidSect="004E013F">
      <w:pgSz w:w="11907" w:h="16834" w:code="9"/>
      <w:pgMar w:top="851" w:right="1701" w:bottom="284" w:left="1701" w:header="1015" w:footer="284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D41"/>
    <w:multiLevelType w:val="hybridMultilevel"/>
    <w:tmpl w:val="DEB0A5F4"/>
    <w:lvl w:ilvl="0" w:tplc="4B624AC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E013F"/>
    <w:rsid w:val="00373F5B"/>
    <w:rsid w:val="004E013F"/>
    <w:rsid w:val="009E6FC4"/>
    <w:rsid w:val="00AD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13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Catenacci</cp:lastModifiedBy>
  <cp:revision>2</cp:revision>
  <dcterms:created xsi:type="dcterms:W3CDTF">2015-05-04T13:35:00Z</dcterms:created>
  <dcterms:modified xsi:type="dcterms:W3CDTF">2015-05-04T13:35:00Z</dcterms:modified>
</cp:coreProperties>
</file>